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Default="003A6EB9" w:rsidP="00F746A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99pt;margin-top:17.25pt;width:50.25pt;height:48pt;z-index:251658240;visibility:visible">
            <v:imagedata r:id="rId4" o:title=""/>
          </v:shape>
        </w:pict>
      </w:r>
    </w:p>
    <w:tbl>
      <w:tblPr>
        <w:tblW w:w="9540" w:type="dxa"/>
        <w:tblInd w:w="-106" w:type="dxa"/>
        <w:tblLayout w:type="fixed"/>
        <w:tblLook w:val="00A0"/>
      </w:tblPr>
      <w:tblGrid>
        <w:gridCol w:w="4860"/>
        <w:gridCol w:w="4680"/>
      </w:tblGrid>
      <w:tr w:rsidR="003A6EB9" w:rsidRPr="00665022">
        <w:tc>
          <w:tcPr>
            <w:tcW w:w="4860" w:type="dxa"/>
          </w:tcPr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</w:rPr>
            </w:pPr>
          </w:p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</w:rPr>
            </w:pPr>
          </w:p>
          <w:p w:rsidR="003A6EB9" w:rsidRPr="00665022" w:rsidRDefault="003A6EB9" w:rsidP="00B51026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022">
              <w:rPr>
                <w:rFonts w:ascii="Times New Roman" w:hAnsi="Times New Roman" w:cs="Times New Roman"/>
                <w:b/>
                <w:bCs/>
              </w:rPr>
              <w:t>ДЕПАРТАМЕНТ</w:t>
            </w:r>
          </w:p>
          <w:p w:rsidR="003A6EB9" w:rsidRPr="00665022" w:rsidRDefault="003A6EB9" w:rsidP="00B51026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022">
              <w:rPr>
                <w:rFonts w:ascii="Times New Roman" w:hAnsi="Times New Roman" w:cs="Times New Roman"/>
                <w:b/>
                <w:bCs/>
              </w:rPr>
              <w:t>ОБРАЗОВАНИЯ, НАУКИ</w:t>
            </w:r>
          </w:p>
          <w:p w:rsidR="003A6EB9" w:rsidRPr="00665022" w:rsidRDefault="003A6EB9" w:rsidP="00B51026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022">
              <w:rPr>
                <w:rFonts w:ascii="Times New Roman" w:hAnsi="Times New Roman" w:cs="Times New Roman"/>
                <w:b/>
                <w:bCs/>
              </w:rPr>
              <w:t xml:space="preserve">И МОЛОДЕЖНОЙ ПОЛИТИКИ  </w:t>
            </w:r>
          </w:p>
          <w:p w:rsidR="003A6EB9" w:rsidRPr="00665022" w:rsidRDefault="003A6EB9" w:rsidP="00B51026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022">
              <w:rPr>
                <w:rFonts w:ascii="Times New Roman" w:hAnsi="Times New Roman" w:cs="Times New Roman"/>
                <w:b/>
                <w:bCs/>
              </w:rPr>
              <w:t>ВОРОНЕЖСКОЙ ОБЛАСТИ</w:t>
            </w:r>
          </w:p>
          <w:p w:rsidR="003A6EB9" w:rsidRPr="00665022" w:rsidRDefault="003A6EB9" w:rsidP="007A0615">
            <w:pPr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22">
              <w:rPr>
                <w:rFonts w:ascii="Times New Roman" w:hAnsi="Times New Roman" w:cs="Times New Roman"/>
                <w:sz w:val="18"/>
                <w:szCs w:val="18"/>
              </w:rPr>
              <w:t>пл. им. Ленина, д. 12, г. Воронеж, 394006</w:t>
            </w:r>
          </w:p>
          <w:p w:rsidR="003A6EB9" w:rsidRPr="00665022" w:rsidRDefault="003A6EB9" w:rsidP="007A0615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22">
              <w:rPr>
                <w:rFonts w:ascii="Times New Roman" w:hAnsi="Times New Roman" w:cs="Times New Roman"/>
                <w:sz w:val="16"/>
                <w:szCs w:val="16"/>
              </w:rPr>
              <w:t>тел. (4732) 55 19 54, 39 06 58 (Ф)</w:t>
            </w:r>
          </w:p>
          <w:p w:rsidR="003A6EB9" w:rsidRPr="00665022" w:rsidRDefault="003A6EB9" w:rsidP="007A0615">
            <w:pPr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22">
              <w:rPr>
                <w:rFonts w:ascii="Times New Roman" w:hAnsi="Times New Roman" w:cs="Times New Roman"/>
                <w:sz w:val="18"/>
                <w:szCs w:val="18"/>
              </w:rPr>
              <w:t>ОГРН 1093668028464, ИНН/КПП 3666159487/366601001</w:t>
            </w:r>
          </w:p>
          <w:p w:rsidR="003A6EB9" w:rsidRPr="00665022" w:rsidRDefault="003A6EB9" w:rsidP="007A0615">
            <w:pPr>
              <w:ind w:left="72"/>
              <w:jc w:val="center"/>
              <w:rPr>
                <w:rFonts w:ascii="Times New Roman" w:hAnsi="Times New Roman" w:cs="Times New Roman"/>
                <w:u w:val="single"/>
              </w:rPr>
            </w:pPr>
            <w:r w:rsidRPr="00665022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05.02.2015</w:t>
            </w:r>
            <w:r w:rsidRPr="00665022">
              <w:rPr>
                <w:rFonts w:ascii="Times New Roman" w:hAnsi="Times New Roman" w:cs="Times New Roman"/>
                <w:u w:val="single"/>
              </w:rPr>
              <w:t>________</w:t>
            </w:r>
            <w:r w:rsidRPr="00665022">
              <w:rPr>
                <w:rFonts w:ascii="Times New Roman" w:hAnsi="Times New Roman" w:cs="Times New Roman"/>
              </w:rPr>
              <w:t xml:space="preserve">  № </w:t>
            </w:r>
            <w:r w:rsidRPr="00665022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80-11/790</w:t>
            </w:r>
            <w:r w:rsidRPr="00665022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3A6EB9" w:rsidRPr="00665022" w:rsidRDefault="003A6EB9" w:rsidP="007A0615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group id="Группа 4" o:spid="_x0000_s1027" style="position:absolute;left:0;text-align:left;margin-left:-6.7pt;margin-top:213.15pt;width:8.8pt;height:8.3pt;z-index:251659264;mso-position-vertical-relative:page" coordorigin="5920,2282" coordsize="320,321">
                  <o:lock v:ext="edit" aspectratio="t"/>
                  <v:line id="Line 4" o:spid="_x0000_s1028" style="position:absolute;visibility:visible" from="5920,2282" to="5921,2603" o:connectortype="straight"/>
                  <v:line id="Line 5" o:spid="_x0000_s1029" style="position:absolute;visibility:visible" from="5920,2282" to="6240,2283" o:connectortype="straight"/>
                  <w10:wrap anchory="page"/>
                </v:group>
              </w:pict>
            </w:r>
            <w:r w:rsidRPr="00665022">
              <w:rPr>
                <w:rFonts w:ascii="Times New Roman" w:hAnsi="Times New Roman" w:cs="Times New Roman"/>
                <w:sz w:val="20"/>
                <w:szCs w:val="20"/>
              </w:rPr>
              <w:t>На №______________ от __________________</w:t>
            </w:r>
          </w:p>
          <w:p w:rsidR="003A6EB9" w:rsidRPr="00665022" w:rsidRDefault="003A6EB9" w:rsidP="005F15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group id="Группа 1" o:spid="_x0000_s1030" style="position:absolute;left:0;text-align:left;margin-left:227.4pt;margin-top:220.95pt;width:8.8pt;height:9.35pt;rotation:90;z-index:251660288;mso-position-vertical-relative:page" coordorigin="5920,2282" coordsize="320,321">
                  <o:lock v:ext="edit" aspectratio="t"/>
                  <v:line id="Line 7" o:spid="_x0000_s1031" style="position:absolute;visibility:visible" from="5920,2282" to="5921,2603" o:connectortype="straight"/>
                  <v:line id="Line 8" o:spid="_x0000_s1032" style="position:absolute;visibility:visible" from="5920,2282" to="6240,2283" o:connectortype="straight"/>
                  <w10:wrap anchory="page"/>
                </v:group>
              </w:pict>
            </w:r>
            <w:r w:rsidRPr="00665022">
              <w:rPr>
                <w:rFonts w:ascii="Times New Roman" w:hAnsi="Times New Roman" w:cs="Times New Roman"/>
              </w:rPr>
              <w:t>О сроках подачи заявлений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022">
              <w:rPr>
                <w:rFonts w:ascii="Times New Roman" w:hAnsi="Times New Roman" w:cs="Times New Roman"/>
              </w:rPr>
              <w:t>на участие в ЕГЭ 2015</w:t>
            </w:r>
          </w:p>
        </w:tc>
        <w:tc>
          <w:tcPr>
            <w:tcW w:w="4680" w:type="dxa"/>
          </w:tcPr>
          <w:p w:rsidR="003A6EB9" w:rsidRPr="00665022" w:rsidRDefault="003A6EB9" w:rsidP="00D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B9" w:rsidRPr="00665022" w:rsidRDefault="003A6EB9" w:rsidP="00D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665022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самоуправления, осуществляющих управление</w:t>
            </w:r>
            <w:r w:rsidRPr="00665022">
              <w:rPr>
                <w:rFonts w:ascii="Times New Roman" w:hAnsi="Times New Roman" w:cs="Times New Roman"/>
                <w:sz w:val="28"/>
                <w:szCs w:val="28"/>
              </w:rPr>
              <w:br/>
              <w:t>в сфере образования</w:t>
            </w:r>
          </w:p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B9" w:rsidRPr="00665022" w:rsidRDefault="003A6EB9" w:rsidP="007A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EB9" w:rsidRPr="00B51026" w:rsidRDefault="003A6EB9" w:rsidP="00B51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18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A6EB9" w:rsidRPr="004A7FE8" w:rsidRDefault="003A6EB9" w:rsidP="00B51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FE8">
        <w:rPr>
          <w:rFonts w:ascii="Times New Roman" w:hAnsi="Times New Roman" w:cs="Times New Roman"/>
          <w:sz w:val="28"/>
          <w:szCs w:val="28"/>
          <w:lang w:eastAsia="ru-RU"/>
        </w:rPr>
        <w:t>Департамент образования, науки и молодежной политики 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(письмо Федеральной службы по надзору в сфере образования и науки от 02.02.2015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02-24) продлил 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>сроки подачи заявлений для участников Единого государственного экзамена (ЕГЭ) в 2015 году.</w:t>
      </w:r>
    </w:p>
    <w:p w:rsidR="003A6EB9" w:rsidRPr="004A7FE8" w:rsidRDefault="003A6EB9" w:rsidP="004A7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FE8">
        <w:rPr>
          <w:rFonts w:ascii="Times New Roman" w:hAnsi="Times New Roman" w:cs="Times New Roman"/>
          <w:sz w:val="28"/>
          <w:szCs w:val="28"/>
          <w:lang w:eastAsia="ru-RU"/>
        </w:rPr>
        <w:t>Заявление на участие в ЕГЭ в досрочный и основной период по любым предметам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необходимости внести изменения в перечень ранее заявленных предметов) возможно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</w:t>
      </w:r>
      <w:r w:rsidRPr="004A7F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3A6EB9" w:rsidRDefault="003A6EB9" w:rsidP="006739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Досрочный период сдачи ЕГЭ пройдет в 2015 году с 23 марта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 апреля, основной - с 25 мая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3A6EB9" w:rsidRPr="004A7FE8" w:rsidRDefault="003A6EB9" w:rsidP="006739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Места регистрации </w:t>
      </w:r>
      <w:r w:rsidRPr="004A7FE8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ЕГЭ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остаются без изменений.</w:t>
      </w:r>
    </w:p>
    <w:p w:rsidR="003A6EB9" w:rsidRPr="0063676D" w:rsidRDefault="003A6EB9" w:rsidP="0063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просит в оперативном порядке довести данную информацию до участников ЕГЭ.</w:t>
      </w:r>
    </w:p>
    <w:p w:rsidR="003A6EB9" w:rsidRDefault="003A6EB9" w:rsidP="005F15F7">
      <w:pPr>
        <w:spacing w:line="240" w:lineRule="auto"/>
        <w:jc w:val="both"/>
        <w:rPr>
          <w:sz w:val="28"/>
          <w:szCs w:val="28"/>
        </w:rPr>
      </w:pPr>
    </w:p>
    <w:p w:rsidR="003A6EB9" w:rsidRDefault="003A6EB9" w:rsidP="004A7FE8">
      <w:pPr>
        <w:jc w:val="both"/>
        <w:rPr>
          <w:rFonts w:ascii="Times New Roman" w:hAnsi="Times New Roman" w:cs="Times New Roman"/>
          <w:sz w:val="28"/>
          <w:szCs w:val="28"/>
        </w:rPr>
      </w:pPr>
      <w:r w:rsidRPr="004A7FE8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4A7FE8">
        <w:rPr>
          <w:rFonts w:ascii="Times New Roman" w:hAnsi="Times New Roman" w:cs="Times New Roman"/>
          <w:sz w:val="28"/>
          <w:szCs w:val="28"/>
        </w:rPr>
        <w:tab/>
      </w:r>
      <w:r w:rsidRPr="004A7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7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FE8">
        <w:rPr>
          <w:rFonts w:ascii="Times New Roman" w:hAnsi="Times New Roman" w:cs="Times New Roman"/>
          <w:sz w:val="28"/>
          <w:szCs w:val="28"/>
        </w:rPr>
        <w:t>О.Н.Мосолов</w:t>
      </w:r>
    </w:p>
    <w:p w:rsidR="003A6EB9" w:rsidRDefault="003A6EB9" w:rsidP="0063676D">
      <w:pPr>
        <w:spacing w:line="240" w:lineRule="auto"/>
        <w:jc w:val="both"/>
        <w:rPr>
          <w:rFonts w:ascii="Times New Roman" w:hAnsi="Times New Roman" w:cs="Times New Roman"/>
        </w:rPr>
      </w:pPr>
    </w:p>
    <w:p w:rsidR="003A6EB9" w:rsidRPr="00B51026" w:rsidRDefault="003A6EB9" w:rsidP="0063676D">
      <w:pPr>
        <w:spacing w:line="240" w:lineRule="auto"/>
        <w:jc w:val="both"/>
        <w:rPr>
          <w:rFonts w:ascii="Times New Roman" w:hAnsi="Times New Roman" w:cs="Times New Roman"/>
        </w:rPr>
      </w:pPr>
      <w:r w:rsidRPr="00B51026">
        <w:rPr>
          <w:rFonts w:ascii="Times New Roman" w:hAnsi="Times New Roman" w:cs="Times New Roman"/>
        </w:rPr>
        <w:t>Глазьева</w:t>
      </w:r>
    </w:p>
    <w:p w:rsidR="003A6EB9" w:rsidRPr="00B51026" w:rsidRDefault="003A6EB9" w:rsidP="0063676D">
      <w:pPr>
        <w:spacing w:line="240" w:lineRule="auto"/>
        <w:jc w:val="both"/>
        <w:rPr>
          <w:rFonts w:ascii="Times New Roman" w:hAnsi="Times New Roman" w:cs="Times New Roman"/>
        </w:rPr>
      </w:pPr>
      <w:r w:rsidRPr="00B51026">
        <w:rPr>
          <w:rFonts w:ascii="Times New Roman" w:hAnsi="Times New Roman" w:cs="Times New Roman"/>
        </w:rPr>
        <w:t>2555261</w:t>
      </w:r>
    </w:p>
    <w:sectPr w:rsidR="003A6EB9" w:rsidRPr="00B51026" w:rsidSect="0063676D"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6A6"/>
    <w:rsid w:val="00080181"/>
    <w:rsid w:val="00140735"/>
    <w:rsid w:val="00322611"/>
    <w:rsid w:val="003A6EB9"/>
    <w:rsid w:val="004A7FE8"/>
    <w:rsid w:val="004F2949"/>
    <w:rsid w:val="005B3ABC"/>
    <w:rsid w:val="005F15F7"/>
    <w:rsid w:val="0063676D"/>
    <w:rsid w:val="00665022"/>
    <w:rsid w:val="006739B7"/>
    <w:rsid w:val="00707633"/>
    <w:rsid w:val="00767B35"/>
    <w:rsid w:val="007A0615"/>
    <w:rsid w:val="00897099"/>
    <w:rsid w:val="008A1AC9"/>
    <w:rsid w:val="00B51026"/>
    <w:rsid w:val="00D82C00"/>
    <w:rsid w:val="00F43939"/>
    <w:rsid w:val="00F7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Baburina</cp:lastModifiedBy>
  <cp:revision>12</cp:revision>
  <cp:lastPrinted>2015-02-05T11:43:00Z</cp:lastPrinted>
  <dcterms:created xsi:type="dcterms:W3CDTF">2014-11-20T08:10:00Z</dcterms:created>
  <dcterms:modified xsi:type="dcterms:W3CDTF">2015-02-05T12:24:00Z</dcterms:modified>
</cp:coreProperties>
</file>